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5440B932" w:rsidR="001C2134" w:rsidRPr="0093747D" w:rsidRDefault="00A443A3">
      <w:pPr>
        <w:tabs>
          <w:tab w:val="left" w:pos="2143"/>
        </w:tabs>
        <w:spacing w:line="276" w:lineRule="auto"/>
        <w:rPr>
          <w:rFonts w:ascii="Arial" w:hAnsi="Arial"/>
          <w:sz w:val="21"/>
          <w:szCs w:val="21"/>
          <w:lang w:val="en-C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93747D" w:rsidRPr="0093747D">
        <w:rPr>
          <w:rFonts w:ascii="Arial" w:hAnsi="Arial"/>
          <w:sz w:val="21"/>
          <w:szCs w:val="21"/>
          <w:lang w:val="en-CA"/>
        </w:rPr>
        <w:t>Corps Treasurer</w:t>
      </w:r>
    </w:p>
    <w:p w14:paraId="59B8F1B5" w14:textId="290196F8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93747D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1DAF9868" w14:textId="77777777" w:rsidR="002D2EEE" w:rsidRPr="002D2EEE" w:rsidRDefault="002D2EEE" w:rsidP="002D2EEE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2D2EEE">
        <w:rPr>
          <w:rFonts w:ascii="Arial" w:hAnsi="Arial"/>
          <w:sz w:val="21"/>
          <w:szCs w:val="21"/>
          <w:lang w:val="en-CA"/>
        </w:rPr>
        <w:t>The Corps Treasurer should be an active member of the Corps/Church who upholds the values of the Salvation Army.  They possess clerical and business ability as well as capacity for keeping accounts.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B8B152C" w14:textId="77777777" w:rsidR="00C96EC0" w:rsidRPr="00C96EC0" w:rsidRDefault="00C96EC0" w:rsidP="00C96E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96EC0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11B7F275" w14:textId="77777777" w:rsidR="00C96EC0" w:rsidRPr="00C96EC0" w:rsidRDefault="00C96EC0" w:rsidP="00C96E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96EC0">
        <w:rPr>
          <w:rFonts w:ascii="Arial" w:hAnsi="Arial"/>
          <w:sz w:val="21"/>
          <w:szCs w:val="21"/>
          <w:lang w:val="en-CA"/>
        </w:rPr>
        <w:t>Proficient clerical and business capacity.</w:t>
      </w:r>
    </w:p>
    <w:p w14:paraId="58DD3231" w14:textId="77777777" w:rsidR="00C96EC0" w:rsidRPr="00C96EC0" w:rsidRDefault="00C96EC0" w:rsidP="00C96E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96EC0">
        <w:rPr>
          <w:rFonts w:ascii="Arial" w:hAnsi="Arial"/>
          <w:sz w:val="21"/>
          <w:szCs w:val="21"/>
          <w:lang w:val="en-CA"/>
        </w:rPr>
        <w:t>Organized.</w:t>
      </w:r>
    </w:p>
    <w:p w14:paraId="38DB6AC7" w14:textId="77777777" w:rsidR="00C96EC0" w:rsidRPr="00C96EC0" w:rsidRDefault="00C96EC0" w:rsidP="00C96E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96EC0">
        <w:rPr>
          <w:rFonts w:ascii="Arial" w:hAnsi="Arial"/>
          <w:sz w:val="21"/>
          <w:szCs w:val="21"/>
          <w:lang w:val="en-CA"/>
        </w:rPr>
        <w:t>Humble, worshipful heart.</w:t>
      </w:r>
    </w:p>
    <w:p w14:paraId="549C1A20" w14:textId="77777777" w:rsidR="00C96EC0" w:rsidRPr="00C96EC0" w:rsidRDefault="00C96EC0" w:rsidP="00C96E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C96EC0">
        <w:rPr>
          <w:rFonts w:ascii="Arial" w:hAnsi="Arial"/>
          <w:sz w:val="21"/>
          <w:szCs w:val="21"/>
          <w:lang w:val="en-CA"/>
        </w:rPr>
        <w:t>Ability to work with others.</w:t>
      </w:r>
    </w:p>
    <w:p w14:paraId="5BCF23BF" w14:textId="77777777" w:rsidR="006F1C8F" w:rsidRPr="006F1C8F" w:rsidRDefault="006F1C8F" w:rsidP="006F1C8F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6F1C8F">
        <w:rPr>
          <w:rFonts w:ascii="Arial" w:hAnsi="Arial"/>
          <w:sz w:val="21"/>
          <w:szCs w:val="21"/>
          <w:lang w:val="en-CA"/>
        </w:rPr>
        <w:t>General responsibility: The treasurer must concern themself with the whole of the finances of the corps, according to the directions contained in these orders.</w:t>
      </w:r>
    </w:p>
    <w:p w14:paraId="349B4CC6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 xml:space="preserve">Stimulate </w:t>
      </w:r>
      <w:proofErr w:type="gramStart"/>
      <w:r w:rsidRPr="006F1C8F">
        <w:rPr>
          <w:rFonts w:ascii="Arial" w:hAnsi="Arial"/>
          <w:sz w:val="21"/>
          <w:szCs w:val="21"/>
        </w:rPr>
        <w:t>giving:</w:t>
      </w:r>
      <w:proofErr w:type="gramEnd"/>
      <w:r w:rsidRPr="006F1C8F">
        <w:rPr>
          <w:rFonts w:ascii="Arial" w:hAnsi="Arial"/>
          <w:sz w:val="21"/>
          <w:szCs w:val="21"/>
        </w:rPr>
        <w:t xml:space="preserve"> informing congregation about Corps/Church needs and encouraging them to support them financially.</w:t>
      </w:r>
    </w:p>
    <w:p w14:paraId="44DD2178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lastRenderedPageBreak/>
        <w:t>Count money and take custody of cash: taking charge of all Corps/Church cash, ensuring it is deposited into the bank in a timely manner, entering all information into the records. </w:t>
      </w:r>
    </w:p>
    <w:p w14:paraId="7259D4C1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Corps accounts to be settled weekly. </w:t>
      </w:r>
    </w:p>
    <w:p w14:paraId="7B43D9FC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Cartridges/Giving Envelopes/Receipts for donations. </w:t>
      </w:r>
    </w:p>
    <w:p w14:paraId="750E8BB5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Payments/Receipts for payments.</w:t>
      </w:r>
    </w:p>
    <w:p w14:paraId="4A12A600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Census board: member of the Corps Census board, if applicable.</w:t>
      </w:r>
    </w:p>
    <w:p w14:paraId="48772298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Budget: assisting with setting up and maintaining a Corps/Church budget.</w:t>
      </w:r>
    </w:p>
    <w:p w14:paraId="1D76FDD5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Inventories: assisting with gathering of information and maintenance of all inventories of Corps/Church/Community properties</w:t>
      </w:r>
    </w:p>
    <w:p w14:paraId="78F49B55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>Change of Officers: assisting with transition of leadership. </w:t>
      </w:r>
    </w:p>
    <w:p w14:paraId="5AF80C9B" w14:textId="77777777" w:rsidR="006F1C8F" w:rsidRPr="006F1C8F" w:rsidRDefault="006F1C8F" w:rsidP="006F1C8F">
      <w:pPr>
        <w:pStyle w:val="ListParagraph"/>
        <w:numPr>
          <w:ilvl w:val="0"/>
          <w:numId w:val="3"/>
        </w:numPr>
        <w:spacing w:line="312" w:lineRule="auto"/>
        <w:rPr>
          <w:rFonts w:ascii="Arial" w:hAnsi="Arial"/>
          <w:sz w:val="21"/>
          <w:szCs w:val="21"/>
        </w:rPr>
      </w:pPr>
      <w:r w:rsidRPr="006F1C8F">
        <w:rPr>
          <w:rFonts w:ascii="Arial" w:hAnsi="Arial"/>
          <w:sz w:val="21"/>
          <w:szCs w:val="21"/>
        </w:rPr>
        <w:t xml:space="preserve">Gifts to officers: recording all gifts to officers </w:t>
      </w:r>
      <w:proofErr w:type="gramStart"/>
      <w:r w:rsidRPr="006F1C8F">
        <w:rPr>
          <w:rFonts w:ascii="Arial" w:hAnsi="Arial"/>
          <w:sz w:val="21"/>
          <w:szCs w:val="21"/>
        </w:rPr>
        <w:t>in order to</w:t>
      </w:r>
      <w:proofErr w:type="gramEnd"/>
      <w:r w:rsidRPr="006F1C8F">
        <w:rPr>
          <w:rFonts w:ascii="Arial" w:hAnsi="Arial"/>
          <w:sz w:val="21"/>
          <w:szCs w:val="21"/>
        </w:rPr>
        <w:t xml:space="preserve"> maintain financial accountability. 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C9A3793" w14:textId="0E94F479" w:rsidR="00E150A0" w:rsidRDefault="007075E6" w:rsidP="00E150A0">
      <w:pPr>
        <w:rPr>
          <w:rFonts w:ascii="Arial" w:hAnsi="Arial"/>
          <w:sz w:val="21"/>
          <w:szCs w:val="21"/>
          <w:lang w:val="en-CA"/>
        </w:rPr>
      </w:pPr>
      <w:r w:rsidRPr="007075E6">
        <w:rPr>
          <w:rFonts w:ascii="Arial" w:hAnsi="Arial"/>
          <w:sz w:val="21"/>
          <w:szCs w:val="21"/>
          <w:lang w:val="en-CA"/>
        </w:rPr>
        <w:t xml:space="preserve">The Term for Corps Treasurer’s </w:t>
      </w:r>
      <w:r w:rsidR="00E150A0">
        <w:rPr>
          <w:rFonts w:ascii="Arial" w:hAnsi="Arial"/>
          <w:sz w:val="21"/>
          <w:szCs w:val="21"/>
          <w:lang w:val="en-CA"/>
        </w:rPr>
        <w:t xml:space="preserve">service is </w:t>
      </w:r>
      <w:r w:rsidR="00E150A0">
        <w:rPr>
          <w:rFonts w:ascii="Arial" w:hAnsi="Arial"/>
          <w:sz w:val="21"/>
          <w:szCs w:val="21"/>
          <w:lang w:val="en-CA"/>
        </w:rPr>
        <w:t>three</w:t>
      </w:r>
      <w:r w:rsidR="00E150A0">
        <w:rPr>
          <w:rFonts w:ascii="Arial" w:hAnsi="Arial"/>
          <w:sz w:val="21"/>
          <w:szCs w:val="21"/>
          <w:lang w:val="en-CA"/>
        </w:rPr>
        <w:t xml:space="preserve"> year</w:t>
      </w:r>
      <w:r w:rsidR="00E150A0">
        <w:rPr>
          <w:rFonts w:ascii="Arial" w:hAnsi="Arial"/>
          <w:sz w:val="21"/>
          <w:szCs w:val="21"/>
          <w:lang w:val="en-CA"/>
        </w:rPr>
        <w:t>s</w:t>
      </w:r>
      <w:r w:rsidR="00E150A0">
        <w:rPr>
          <w:rFonts w:ascii="Arial" w:hAnsi="Arial"/>
          <w:sz w:val="21"/>
          <w:szCs w:val="21"/>
          <w:lang w:val="en-CA"/>
        </w:rPr>
        <w:t>, after which it will be reviewed and renewed only as accepted by the candidate and determined by the commanding officer/senior leadership team.</w:t>
      </w:r>
    </w:p>
    <w:p w14:paraId="5352D51F" w14:textId="77777777" w:rsidR="00E150A0" w:rsidRDefault="00E150A0" w:rsidP="00E150A0">
      <w:pPr>
        <w:rPr>
          <w:rFonts w:ascii="Arial" w:hAnsi="Arial"/>
          <w:sz w:val="28"/>
          <w:szCs w:val="28"/>
        </w:rPr>
      </w:pPr>
    </w:p>
    <w:p w14:paraId="7F3A522D" w14:textId="77777777" w:rsidR="00E150A0" w:rsidRDefault="00E150A0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2BC6F47C" w14:textId="0373741E" w:rsidR="00E150A0" w:rsidRDefault="00E150A0" w:rsidP="00E150A0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0A9DF3F2" w14:textId="77777777" w:rsidR="00E150A0" w:rsidRDefault="00E150A0" w:rsidP="00E150A0">
      <w:pPr>
        <w:spacing w:line="312" w:lineRule="auto"/>
        <w:rPr>
          <w:rFonts w:ascii="Arial" w:hAnsi="Arial"/>
          <w:sz w:val="21"/>
          <w:szCs w:val="21"/>
        </w:rPr>
      </w:pPr>
    </w:p>
    <w:p w14:paraId="68A4358C" w14:textId="77777777" w:rsidR="00E150A0" w:rsidRDefault="00E150A0" w:rsidP="00E150A0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7EA72342" w14:textId="77777777" w:rsidR="00E150A0" w:rsidRDefault="00E150A0" w:rsidP="00E150A0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6D008E4A" w14:textId="77777777" w:rsidR="00E150A0" w:rsidRDefault="00E150A0" w:rsidP="00E150A0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95F9BB4" w14:textId="77777777" w:rsidR="00E150A0" w:rsidRDefault="00E150A0" w:rsidP="00E150A0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73E514BD" w14:textId="77777777" w:rsidR="00E150A0" w:rsidRDefault="00E150A0" w:rsidP="00E150A0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36599A63" w14:textId="77777777" w:rsidR="00E150A0" w:rsidRDefault="00E150A0" w:rsidP="00E150A0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26848808" w14:textId="77777777" w:rsidR="00E150A0" w:rsidRDefault="00E150A0" w:rsidP="00E150A0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456359FF" w14:textId="77777777" w:rsidR="00E150A0" w:rsidRDefault="00E150A0" w:rsidP="00E150A0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0F80633B" w14:textId="77777777" w:rsidR="00E150A0" w:rsidRDefault="00E150A0" w:rsidP="00E150A0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4B6B8EDF" w14:textId="77777777" w:rsidR="00E150A0" w:rsidRDefault="00E150A0" w:rsidP="00E150A0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7854E2F1" w:rsidR="001C2134" w:rsidRDefault="001C2134" w:rsidP="00E150A0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C0C1C"/>
    <w:multiLevelType w:val="hybridMultilevel"/>
    <w:tmpl w:val="7082B68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63254"/>
    <w:multiLevelType w:val="hybridMultilevel"/>
    <w:tmpl w:val="75DE5FD6"/>
    <w:lvl w:ilvl="0" w:tplc="FF26FA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40738"/>
    <w:rsid w:val="001C2134"/>
    <w:rsid w:val="001D0D31"/>
    <w:rsid w:val="002D2EEE"/>
    <w:rsid w:val="00472831"/>
    <w:rsid w:val="006F1C8F"/>
    <w:rsid w:val="007075E6"/>
    <w:rsid w:val="00862191"/>
    <w:rsid w:val="0093747D"/>
    <w:rsid w:val="00A443A3"/>
    <w:rsid w:val="00C1693D"/>
    <w:rsid w:val="00C96EC0"/>
    <w:rsid w:val="00E1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  <w:style w:type="paragraph" w:styleId="ListParagraph">
    <w:name w:val="List Paragraph"/>
    <w:basedOn w:val="Normal"/>
    <w:uiPriority w:val="34"/>
    <w:qFormat/>
    <w:rsid w:val="006F1C8F"/>
    <w:pPr>
      <w:suppressAutoHyphens w:val="0"/>
      <w:overflowPunct/>
      <w:spacing w:after="200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C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1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2EA6E6-B099-4EF3-A6BC-A4C3F80C2667}"/>
</file>

<file path=customXml/itemProps2.xml><?xml version="1.0" encoding="utf-8"?>
<ds:datastoreItem xmlns:ds="http://schemas.openxmlformats.org/officeDocument/2006/customXml" ds:itemID="{313DA845-1BD3-4544-9E04-CC5A03D1FE21}"/>
</file>

<file path=customXml/itemProps3.xml><?xml version="1.0" encoding="utf-8"?>
<ds:datastoreItem xmlns:ds="http://schemas.openxmlformats.org/officeDocument/2006/customXml" ds:itemID="{92BBBE8A-0EB2-4CE4-9448-A5EC7C9B4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2021-09-15T14:56:00Z</dcterms:created>
  <dcterms:modified xsi:type="dcterms:W3CDTF">2021-09-27T18:49:00Z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